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53138A">
        <w:t>ых</w:t>
      </w:r>
      <w:r w:rsidR="00FA1B96">
        <w:t xml:space="preserve"> должност</w:t>
      </w:r>
      <w:r w:rsidR="0053138A">
        <w:t>ей</w:t>
      </w:r>
      <w:r w:rsidR="00FA1B96">
        <w:t xml:space="preserve"> государственной гражданской службы:</w:t>
      </w:r>
    </w:p>
    <w:p w:rsidR="00FA1B96" w:rsidRDefault="0053138A" w:rsidP="004723EC">
      <w:pPr>
        <w:pStyle w:val="a3"/>
        <w:jc w:val="both"/>
      </w:pPr>
      <w:r>
        <w:t>-</w:t>
      </w:r>
      <w:r w:rsidR="00D34DBA" w:rsidRPr="00D34DBA">
        <w:t xml:space="preserve"> ведущего специалиста-эксперта отдела </w:t>
      </w:r>
      <w:proofErr w:type="spellStart"/>
      <w:r w:rsidR="00D34DBA" w:rsidRPr="00D34DBA">
        <w:t>документа</w:t>
      </w:r>
      <w:r w:rsidR="00767518">
        <w:t>ционно</w:t>
      </w:r>
      <w:proofErr w:type="spellEnd"/>
      <w:r w:rsidR="00767518">
        <w:t>-контрольного обеспечения;</w:t>
      </w:r>
    </w:p>
    <w:p w:rsidR="005E3580" w:rsidRDefault="005E3580" w:rsidP="004723EC">
      <w:pPr>
        <w:pStyle w:val="a3"/>
        <w:jc w:val="both"/>
      </w:pPr>
      <w:r>
        <w:t xml:space="preserve">- </w:t>
      </w:r>
      <w:r w:rsidRPr="005E3580">
        <w:t xml:space="preserve">старшего специалиста 1 разряда  отдела </w:t>
      </w:r>
      <w:proofErr w:type="spellStart"/>
      <w:r w:rsidRPr="005E3580">
        <w:t>документационно</w:t>
      </w:r>
      <w:proofErr w:type="spellEnd"/>
      <w:r w:rsidRPr="005E3580">
        <w:t>-контрольного обеспечения</w:t>
      </w:r>
      <w:r>
        <w:t>;</w:t>
      </w:r>
    </w:p>
    <w:p w:rsidR="00767518" w:rsidRDefault="00767518" w:rsidP="004723EC">
      <w:pPr>
        <w:pStyle w:val="a3"/>
        <w:jc w:val="both"/>
      </w:pPr>
      <w:r>
        <w:t xml:space="preserve">- </w:t>
      </w:r>
      <w:r w:rsidRPr="00767518">
        <w:t xml:space="preserve">государственного инспектора отдела надзорной и разрешительной деятельности </w:t>
      </w:r>
      <w:r w:rsidR="005E3580">
        <w:br/>
      </w:r>
      <w:r w:rsidRPr="00767518">
        <w:t>по радиационной безопасности</w:t>
      </w:r>
      <w:r>
        <w:t>;</w:t>
      </w:r>
    </w:p>
    <w:p w:rsidR="00767518" w:rsidRDefault="00767518" w:rsidP="004723EC">
      <w:pPr>
        <w:pStyle w:val="a3"/>
        <w:jc w:val="both"/>
      </w:pPr>
      <w:proofErr w:type="gramStart"/>
      <w:r>
        <w:t xml:space="preserve">- </w:t>
      </w:r>
      <w:r w:rsidRPr="00767518">
        <w:t>государственного инспектора межрегионального отдела инспекций радиационной безопасности в Смоленской, Курской и Брянской областях</w:t>
      </w:r>
      <w:r>
        <w:t>;</w:t>
      </w:r>
      <w:proofErr w:type="gramEnd"/>
    </w:p>
    <w:p w:rsidR="00767518" w:rsidRDefault="00767518" w:rsidP="004723EC">
      <w:pPr>
        <w:pStyle w:val="a3"/>
        <w:jc w:val="both"/>
      </w:pPr>
      <w:r>
        <w:t xml:space="preserve">- </w:t>
      </w:r>
      <w:r w:rsidRPr="00767518">
        <w:t>главного специалиста-эксперта финансово-хозяйственного отдела</w:t>
      </w:r>
      <w:r w:rsidR="005E3580">
        <w:t>.</w:t>
      </w:r>
    </w:p>
    <w:p w:rsidR="00332ABA" w:rsidRDefault="00332ABA" w:rsidP="00332ABA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332ABA" w:rsidRDefault="00332ABA" w:rsidP="00332ABA">
      <w:pPr>
        <w:pStyle w:val="a3"/>
        <w:jc w:val="both"/>
      </w:pPr>
      <w:r>
        <w:t xml:space="preserve">1. </w:t>
      </w:r>
      <w:r w:rsidR="00991F73" w:rsidRPr="00991F73">
        <w:t>ГИЗАТУЛЛИН АНТОН ЭРНЕСТОВИЧ</w:t>
      </w:r>
      <w:r>
        <w:t xml:space="preserve">, на должность </w:t>
      </w:r>
      <w:r w:rsidR="00123772">
        <w:t>в</w:t>
      </w:r>
      <w:r w:rsidR="00991F73" w:rsidRPr="00991F73">
        <w:t xml:space="preserve">едущего специалиста-эксперта отдела </w:t>
      </w:r>
      <w:proofErr w:type="spellStart"/>
      <w:r w:rsidR="00991F73" w:rsidRPr="00991F73">
        <w:t>документационно</w:t>
      </w:r>
      <w:proofErr w:type="spellEnd"/>
      <w:r w:rsidR="00991F73" w:rsidRPr="00991F73">
        <w:t>-контрольного обеспечения</w:t>
      </w:r>
      <w:r>
        <w:t>.</w:t>
      </w:r>
    </w:p>
    <w:p w:rsidR="00123772" w:rsidRDefault="00123772" w:rsidP="00332ABA">
      <w:pPr>
        <w:pStyle w:val="a3"/>
        <w:jc w:val="both"/>
      </w:pPr>
      <w:r>
        <w:t xml:space="preserve">2. </w:t>
      </w:r>
      <w:r w:rsidR="00F323FA" w:rsidRPr="00123772">
        <w:t>ЛУКЬЯНОВ</w:t>
      </w:r>
      <w:r w:rsidR="00F323FA">
        <w:t>А</w:t>
      </w:r>
      <w:r w:rsidR="00F323FA" w:rsidRPr="00123772">
        <w:t xml:space="preserve"> ВАЛЕРИ</w:t>
      </w:r>
      <w:r w:rsidR="00F323FA">
        <w:t>Я</w:t>
      </w:r>
      <w:r w:rsidR="00F323FA" w:rsidRPr="00123772">
        <w:t xml:space="preserve"> АНДРЕЕВН</w:t>
      </w:r>
      <w:r w:rsidR="00F323FA">
        <w:t>А</w:t>
      </w:r>
      <w:r>
        <w:t xml:space="preserve">, на </w:t>
      </w:r>
      <w:r w:rsidRPr="00123772">
        <w:t xml:space="preserve">должность старшего специалиста 1 разряда  отдела </w:t>
      </w:r>
      <w:proofErr w:type="spellStart"/>
      <w:r w:rsidRPr="00123772">
        <w:t>документационно</w:t>
      </w:r>
      <w:proofErr w:type="spellEnd"/>
      <w:r w:rsidRPr="00123772">
        <w:t>-контрольного обеспечения</w:t>
      </w:r>
      <w:r>
        <w:t>.</w:t>
      </w:r>
    </w:p>
    <w:p w:rsidR="00123772" w:rsidRDefault="00123772" w:rsidP="00332ABA">
      <w:pPr>
        <w:pStyle w:val="a3"/>
        <w:jc w:val="both"/>
      </w:pPr>
      <w:r>
        <w:t xml:space="preserve">3. </w:t>
      </w:r>
      <w:r w:rsidR="00F323FA" w:rsidRPr="00123772">
        <w:t>РУМЯНЦЕВ АНАТОЛИ</w:t>
      </w:r>
      <w:r w:rsidR="00F323FA">
        <w:t>Й</w:t>
      </w:r>
      <w:r w:rsidR="00F323FA" w:rsidRPr="00123772">
        <w:t xml:space="preserve"> ИВАНОВИЧ</w:t>
      </w:r>
      <w:r w:rsidR="00F323FA">
        <w:t xml:space="preserve"> </w:t>
      </w:r>
      <w:r>
        <w:t xml:space="preserve">на должность </w:t>
      </w:r>
      <w:r w:rsidRPr="00123772">
        <w:t>государственного инспектора отдела надзорной и разрешительной деятельности по радиационной безопасности</w:t>
      </w:r>
      <w:r w:rsidR="00390089">
        <w:t>.</w:t>
      </w:r>
    </w:p>
    <w:p w:rsidR="00390089" w:rsidRDefault="00390089" w:rsidP="00332ABA">
      <w:pPr>
        <w:pStyle w:val="a3"/>
        <w:jc w:val="both"/>
      </w:pPr>
      <w:r>
        <w:t xml:space="preserve">4. </w:t>
      </w:r>
      <w:proofErr w:type="gramStart"/>
      <w:r w:rsidR="00F323FA" w:rsidRPr="00390089">
        <w:t>ЛЫСАНОВ ДЕНИС ВАЛЕНТИНОВИЧ</w:t>
      </w:r>
      <w:r w:rsidR="00F323FA">
        <w:t xml:space="preserve"> </w:t>
      </w:r>
      <w:r>
        <w:t xml:space="preserve">на </w:t>
      </w:r>
      <w:r w:rsidRPr="00390089">
        <w:t>должность государственного инспектора межрегионального отдела инспекций радиационной безопасности в Смоленской, Курской и Брянской областях</w:t>
      </w:r>
      <w:r>
        <w:t>.</w:t>
      </w:r>
      <w:proofErr w:type="gramEnd"/>
    </w:p>
    <w:p w:rsidR="00390089" w:rsidRDefault="00390089" w:rsidP="00332ABA">
      <w:pPr>
        <w:pStyle w:val="a3"/>
        <w:jc w:val="both"/>
      </w:pPr>
      <w:r>
        <w:t xml:space="preserve">5. </w:t>
      </w:r>
      <w:r w:rsidR="00F323FA" w:rsidRPr="001A7871">
        <w:t>ТЕРЕХОВ</w:t>
      </w:r>
      <w:r w:rsidR="00F323FA">
        <w:t>А</w:t>
      </w:r>
      <w:r w:rsidR="00F323FA" w:rsidRPr="001A7871">
        <w:t xml:space="preserve"> ИРИН</w:t>
      </w:r>
      <w:r w:rsidR="00F323FA">
        <w:t>А</w:t>
      </w:r>
      <w:r w:rsidR="00F323FA" w:rsidRPr="001A7871">
        <w:t xml:space="preserve"> ВИКТОРОВН</w:t>
      </w:r>
      <w:r w:rsidR="00F323FA">
        <w:t xml:space="preserve">А </w:t>
      </w:r>
      <w:r w:rsidR="001A7871">
        <w:t>н</w:t>
      </w:r>
      <w:r w:rsidR="001A7871" w:rsidRPr="001A7871">
        <w:t>а должность главного специалиста-эксперта финансово-хозяйственного отдела</w:t>
      </w:r>
      <w:r w:rsidR="001A7871">
        <w:t>.</w:t>
      </w:r>
    </w:p>
    <w:p w:rsidR="00332ABA" w:rsidRDefault="00332ABA" w:rsidP="00332ABA">
      <w:pPr>
        <w:pStyle w:val="a3"/>
        <w:jc w:val="both"/>
      </w:pPr>
      <w:r>
        <w:t>По рекомендации Конкурсной комиссии и с согласия гражданского служащего зачислен</w:t>
      </w:r>
      <w:r w:rsidR="00F323FA">
        <w:t>ы</w:t>
      </w:r>
      <w:r>
        <w:t xml:space="preserve"> </w:t>
      </w:r>
      <w:r>
        <w:br/>
        <w:t>в кадровый резерв Управления на старшую группу должностей государственной гражданской службы 1</w:t>
      </w:r>
      <w:r w:rsidR="00F323FA">
        <w:t>0</w:t>
      </w:r>
      <w:r>
        <w:t xml:space="preserve"> человек. </w:t>
      </w:r>
    </w:p>
    <w:p w:rsidR="00332ABA" w:rsidRDefault="00332ABA" w:rsidP="00332ABA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772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871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6DBA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A8B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BA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93C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2867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089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A42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38A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580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568"/>
    <w:rsid w:val="006069BE"/>
    <w:rsid w:val="00606EF7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ADC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4DBA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18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76F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73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51D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DBA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BB5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3FA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3</cp:revision>
  <dcterms:created xsi:type="dcterms:W3CDTF">2022-09-01T15:12:00Z</dcterms:created>
  <dcterms:modified xsi:type="dcterms:W3CDTF">2022-09-02T12:07:00Z</dcterms:modified>
</cp:coreProperties>
</file>